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72" w:rsidRPr="002D3372" w:rsidRDefault="002D3372" w:rsidP="002D3372">
      <w:pPr>
        <w:tabs>
          <w:tab w:val="center" w:pos="4677"/>
        </w:tabs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3372">
        <w:rPr>
          <w:rFonts w:ascii="Times New Roman" w:hAnsi="Times New Roman" w:cs="Times New Roman"/>
          <w:i/>
          <w:sz w:val="26"/>
          <w:szCs w:val="26"/>
        </w:rPr>
        <w:t>Интернет-сайт Солигорского район</w:t>
      </w:r>
      <w:r>
        <w:rPr>
          <w:rFonts w:ascii="Times New Roman" w:hAnsi="Times New Roman" w:cs="Times New Roman"/>
          <w:i/>
          <w:sz w:val="26"/>
          <w:szCs w:val="26"/>
        </w:rPr>
        <w:t>ного исполнительного комитета, 31.12</w:t>
      </w:r>
      <w:r w:rsidRPr="002D3372">
        <w:rPr>
          <w:rFonts w:ascii="Times New Roman" w:hAnsi="Times New Roman" w:cs="Times New Roman"/>
          <w:i/>
          <w:sz w:val="26"/>
          <w:szCs w:val="26"/>
        </w:rPr>
        <w:t>.20</w:t>
      </w:r>
      <w:r>
        <w:rPr>
          <w:rFonts w:ascii="Times New Roman" w:hAnsi="Times New Roman" w:cs="Times New Roman"/>
          <w:i/>
          <w:sz w:val="26"/>
          <w:szCs w:val="26"/>
        </w:rPr>
        <w:t>21</w:t>
      </w:r>
      <w:r w:rsidRPr="002D3372">
        <w:rPr>
          <w:rFonts w:ascii="Times New Roman" w:hAnsi="Times New Roman" w:cs="Times New Roman"/>
          <w:i/>
          <w:sz w:val="26"/>
          <w:szCs w:val="26"/>
        </w:rPr>
        <w:t>, 3-28/</w:t>
      </w:r>
      <w:r>
        <w:rPr>
          <w:rFonts w:ascii="Times New Roman" w:hAnsi="Times New Roman" w:cs="Times New Roman"/>
          <w:i/>
          <w:sz w:val="26"/>
          <w:szCs w:val="26"/>
        </w:rPr>
        <w:t>535</w:t>
      </w:r>
    </w:p>
    <w:p w:rsidR="002D3372" w:rsidRPr="002D3372" w:rsidRDefault="002D3372" w:rsidP="002D3372">
      <w:pPr>
        <w:tabs>
          <w:tab w:val="center" w:pos="4677"/>
        </w:tabs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372">
        <w:rPr>
          <w:rFonts w:ascii="Times New Roman" w:hAnsi="Times New Roman" w:cs="Times New Roman"/>
          <w:i/>
        </w:rPr>
        <w:t>____________________________________________________________________</w:t>
      </w:r>
    </w:p>
    <w:p w:rsidR="002D3372" w:rsidRPr="002D3372" w:rsidRDefault="002D3372" w:rsidP="002D3372">
      <w:pPr>
        <w:tabs>
          <w:tab w:val="center" w:pos="4677"/>
        </w:tabs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2D3372" w:rsidRPr="002D3372" w:rsidRDefault="002D3372" w:rsidP="002D3372">
      <w:pPr>
        <w:tabs>
          <w:tab w:val="center" w:pos="4677"/>
        </w:tabs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2D3372">
        <w:rPr>
          <w:rFonts w:ascii="Times New Roman" w:hAnsi="Times New Roman" w:cs="Times New Roman"/>
          <w:sz w:val="36"/>
          <w:szCs w:val="36"/>
        </w:rPr>
        <w:t xml:space="preserve">РЕШЕНИЕ СТАРОБИНСКОГО СЕЛЬСКОГО </w:t>
      </w:r>
    </w:p>
    <w:p w:rsidR="002D3372" w:rsidRPr="002D3372" w:rsidRDefault="002D3372" w:rsidP="002D3372">
      <w:pPr>
        <w:tabs>
          <w:tab w:val="center" w:pos="4677"/>
        </w:tabs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2D3372">
        <w:rPr>
          <w:rFonts w:ascii="Times New Roman" w:hAnsi="Times New Roman" w:cs="Times New Roman"/>
          <w:sz w:val="36"/>
          <w:szCs w:val="36"/>
        </w:rPr>
        <w:t>ИСПОЛНИТЕЛЬНОГО КОМИТЕТА</w:t>
      </w:r>
    </w:p>
    <w:p w:rsidR="002D3372" w:rsidRPr="002D3372" w:rsidRDefault="002D3372" w:rsidP="002D3372">
      <w:pPr>
        <w:tabs>
          <w:tab w:val="left" w:pos="3680"/>
        </w:tabs>
        <w:ind w:left="-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Pr="002D337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декабря 2021 г. № 248</w:t>
      </w:r>
    </w:p>
    <w:p w:rsidR="00E762D6" w:rsidRDefault="00E762D6" w:rsidP="00E762D6">
      <w:pPr>
        <w:spacing w:after="0" w:line="280" w:lineRule="exact"/>
        <w:ind w:right="45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62D6" w:rsidRPr="00E762D6" w:rsidRDefault="00E762D6" w:rsidP="00E762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наделении полномочиями </w:t>
      </w:r>
    </w:p>
    <w:p w:rsidR="00E762D6" w:rsidRPr="00E762D6" w:rsidRDefault="00E762D6" w:rsidP="00E762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62D6" w:rsidRPr="00E762D6" w:rsidRDefault="00E762D6" w:rsidP="00E7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части 2 статьи 3.29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3.30 Процессуально-исполнительного кодекса Республики Беларусь об административных правонарушениях Старобинский сельский исполнительный комитет РЕШИЛ:</w:t>
      </w:r>
    </w:p>
    <w:p w:rsidR="00E762D6" w:rsidRPr="00E762D6" w:rsidRDefault="00E762D6" w:rsidP="00E7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Наделить полномочиями на составление протоколов 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административных правонарушениях и подготовку дел 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административных правонарушениях, предусмотренных Кодексом Республики Беларусь об административных правонарушениях по статьям 10.4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10.10, 10.16, 10.21, 12.31, 13.5, 13.11, 16.25, 16.29, 16.30, 16.36, 16.38, 17.4, 19.9, 20.1 – 20.5, 20.7, 22.1 – 22.5, 22.7 – 22.11, частям 3 – 5 статьи 22.12, статьям 24.1 – 24.4, статье 24.16, части 2 статьи 24.26, части 1 статьи 24.47 (за правонарушения, совершенные при осуществлении деятельности по оказанию услуг в сфере агроэкотуризма без письменного уведомления районного исполнительного комитета и (или) без заключения договора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услуг в сфере агроэкотуризма), статьям 24.48, 24.49, 24.55, 24.58, 25.2, 25.4 – 25.6 Кодекса Республики Беларусь об административных правонарушениях</w:t>
      </w:r>
      <w:r w:rsidR="00D724D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председателя, управляющего делами, главных специалистов</w:t>
      </w:r>
      <w:r w:rsidR="0056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Старобинского сельского исполнительного комитета.</w:t>
      </w:r>
    </w:p>
    <w:p w:rsidR="00E762D6" w:rsidRPr="00E762D6" w:rsidRDefault="00E762D6" w:rsidP="00E7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 силу решение Старобинского сельского исполнительного комитета от 15 марта 2018 г. № 71 «О наделении полномочиями на составление протоколов об административных правонарушениях и подготовку дел об административных правонарушениях к рассмотрению». </w:t>
      </w:r>
    </w:p>
    <w:p w:rsidR="00E762D6" w:rsidRPr="00E762D6" w:rsidRDefault="00E762D6" w:rsidP="00E7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7265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председателя Старобинского сельского исполнительного комитета.</w:t>
      </w:r>
    </w:p>
    <w:p w:rsidR="00E762D6" w:rsidRDefault="00E762D6" w:rsidP="00E76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A7265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решение вступает </w:t>
      </w:r>
      <w:r w:rsidR="00A726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его официального опубликования</w:t>
      </w:r>
      <w:r w:rsidRPr="00E762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2650" w:rsidRDefault="00A72650" w:rsidP="00A726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2650" w:rsidRPr="00A72650" w:rsidRDefault="00340312" w:rsidP="00A7265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Председатель </w:t>
      </w:r>
      <w:r w:rsidR="00A72650"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A72650"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A72650"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A72650"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A72650"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А.Н.Яковлева</w:t>
      </w:r>
    </w:p>
    <w:p w:rsidR="00A72650" w:rsidRPr="00A72650" w:rsidRDefault="00A72650" w:rsidP="00A7265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0312" w:rsidRPr="00A72650" w:rsidRDefault="00340312" w:rsidP="0034031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Управляющий делами</w:t>
      </w:r>
      <w:r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7265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Ю.Н.Горбацевич</w:t>
      </w:r>
    </w:p>
    <w:p w:rsidR="00A72650" w:rsidRPr="002B1994" w:rsidRDefault="00A72650" w:rsidP="00340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72650" w:rsidRPr="002B1994" w:rsidSect="002D3372">
      <w:pgSz w:w="11906" w:h="16838"/>
      <w:pgMar w:top="709" w:right="567" w:bottom="568" w:left="1701" w:header="18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C3" w:rsidRDefault="00625BC3" w:rsidP="00A653BD">
      <w:pPr>
        <w:spacing w:after="0" w:line="240" w:lineRule="auto"/>
      </w:pPr>
      <w:r>
        <w:separator/>
      </w:r>
    </w:p>
  </w:endnote>
  <w:endnote w:type="continuationSeparator" w:id="0">
    <w:p w:rsidR="00625BC3" w:rsidRDefault="00625BC3" w:rsidP="00A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C3" w:rsidRDefault="00625BC3" w:rsidP="00A653BD">
      <w:pPr>
        <w:spacing w:after="0" w:line="240" w:lineRule="auto"/>
      </w:pPr>
      <w:r>
        <w:separator/>
      </w:r>
    </w:p>
  </w:footnote>
  <w:footnote w:type="continuationSeparator" w:id="0">
    <w:p w:rsidR="00625BC3" w:rsidRDefault="00625BC3" w:rsidP="00A65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C"/>
    <w:rsid w:val="0002147A"/>
    <w:rsid w:val="001A3D2C"/>
    <w:rsid w:val="001F16E5"/>
    <w:rsid w:val="002B1994"/>
    <w:rsid w:val="002D241D"/>
    <w:rsid w:val="002D3372"/>
    <w:rsid w:val="00340312"/>
    <w:rsid w:val="003C7BDB"/>
    <w:rsid w:val="00507145"/>
    <w:rsid w:val="00562B4F"/>
    <w:rsid w:val="005661C6"/>
    <w:rsid w:val="00625BC3"/>
    <w:rsid w:val="00625C8F"/>
    <w:rsid w:val="007879A3"/>
    <w:rsid w:val="00803ADD"/>
    <w:rsid w:val="00897E4B"/>
    <w:rsid w:val="00A3606D"/>
    <w:rsid w:val="00A653BD"/>
    <w:rsid w:val="00A72650"/>
    <w:rsid w:val="00AD51B0"/>
    <w:rsid w:val="00CC0580"/>
    <w:rsid w:val="00D724D6"/>
    <w:rsid w:val="00D92153"/>
    <w:rsid w:val="00D977C8"/>
    <w:rsid w:val="00E70B1A"/>
    <w:rsid w:val="00E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16B6C"/>
  <w15:chartTrackingRefBased/>
  <w15:docId w15:val="{01F3448C-6E03-48D5-86B1-A5A25B38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3BD"/>
  </w:style>
  <w:style w:type="paragraph" w:styleId="a5">
    <w:name w:val="footer"/>
    <w:basedOn w:val="a"/>
    <w:link w:val="a6"/>
    <w:uiPriority w:val="99"/>
    <w:unhideWhenUsed/>
    <w:rsid w:val="00A6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2DDD-1E50-4EBD-ABDA-2D72AD36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Горбацевич Ю.Н.</dc:creator>
  <cp:keywords/>
  <dc:description/>
  <cp:lastModifiedBy>User</cp:lastModifiedBy>
  <cp:revision>8</cp:revision>
  <cp:lastPrinted>2021-12-28T09:36:00Z</cp:lastPrinted>
  <dcterms:created xsi:type="dcterms:W3CDTF">2021-10-25T13:15:00Z</dcterms:created>
  <dcterms:modified xsi:type="dcterms:W3CDTF">2022-01-10T06:17:00Z</dcterms:modified>
</cp:coreProperties>
</file>